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5"/>
        <w:gridCol w:w="2154"/>
        <w:gridCol w:w="1973"/>
        <w:gridCol w:w="2726"/>
      </w:tblGrid>
      <w:tr w:rsidR="009C356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Default="0057573A" w:rsidP="004163E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6F25F8" w:rsidRPr="006F25F8">
              <w:rPr>
                <w:rFonts w:ascii="Calibri Light" w:hAnsi="Calibri Light" w:cs="Calibri Light"/>
                <w:bCs/>
              </w:rPr>
              <w:t>Politika popuštanja i početak rata, Širenje ratnih sukoba, Godine preokreta, Kvislinški režimi, Pokreti otpora, Kraj rata</w:t>
            </w:r>
          </w:p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9C3566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F25F8">
              <w:rPr>
                <w:rFonts w:ascii="Calibri Light" w:hAnsi="Calibri Light" w:cs="Calibri Light"/>
                <w:b/>
              </w:rPr>
              <w:t>6</w:t>
            </w:r>
            <w:r w:rsidR="00666653">
              <w:rPr>
                <w:rFonts w:ascii="Calibri Light" w:hAnsi="Calibri Light" w:cs="Calibri Light"/>
                <w:bCs/>
              </w:rPr>
              <w:t>.1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6F25F8" w:rsidRPr="006F25F8">
              <w:rPr>
                <w:rFonts w:ascii="Calibri Light" w:hAnsi="Calibri Light" w:cs="Calibri Light"/>
                <w:bCs/>
              </w:rPr>
              <w:t>Politika popuštanja i početak rata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9C356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0E0413">
              <w:rPr>
                <w:rFonts w:ascii="Calibri Light" w:hAnsi="Calibri Light" w:cs="Calibri Light"/>
              </w:rPr>
              <w:t>2</w:t>
            </w:r>
            <w:r w:rsidR="006F25F8">
              <w:rPr>
                <w:rFonts w:ascii="Calibri Light" w:hAnsi="Calibri Light" w:cs="Calibri Light"/>
              </w:rPr>
              <w:t>4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9C356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9C3566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C6115C" w:rsidRDefault="00C6115C" w:rsidP="0019223C">
            <w:pPr>
              <w:rPr>
                <w:rFonts w:ascii="Calibri Light" w:hAnsi="Calibri Light" w:cs="Calibri Light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9C3566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ED54B6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ED54B6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C6115C" w:rsidRDefault="00C6115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i/>
                <w:iCs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ED54B6">
              <w:t>:</w:t>
            </w:r>
          </w:p>
          <w:p w:rsidR="00D525C9" w:rsidRDefault="00D525C9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argumentira pomoću tri primjera njemačko kršenje Versajskog ugovora</w:t>
            </w:r>
          </w:p>
          <w:p w:rsidR="00D525C9" w:rsidRDefault="00D525C9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D525C9">
              <w:rPr>
                <w:rFonts w:ascii="Calibri Light" w:hAnsi="Calibri Light" w:cs="Calibri Light"/>
              </w:rPr>
              <w:t xml:space="preserve">avodi </w:t>
            </w:r>
            <w:r>
              <w:rPr>
                <w:rFonts w:ascii="Calibri Light" w:hAnsi="Calibri Light" w:cs="Calibri Light"/>
              </w:rPr>
              <w:t>dva razloga provođenja politike popuštanja</w:t>
            </w:r>
          </w:p>
          <w:p w:rsidR="00D525C9" w:rsidRDefault="00D525C9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pokazuje na karti države koje je Njemačka pripojila prije rujna 1939. godine</w:t>
            </w:r>
          </w:p>
          <w:p w:rsidR="00A52E74" w:rsidRPr="00ED54B6" w:rsidRDefault="00D525C9" w:rsidP="00ED54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kritički promišlja o ratu kao sredstvu za rješavanje političkih nesuglasica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ED54B6" w:rsidRDefault="002F7837" w:rsidP="00ED54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Abesinija, </w:t>
            </w:r>
            <w:proofErr w:type="spellStart"/>
            <w:r>
              <w:rPr>
                <w:rFonts w:ascii="Calibri Light" w:hAnsi="Calibri Light" w:cs="Calibri Light"/>
              </w:rPr>
              <w:t>Anschluss</w:t>
            </w:r>
            <w:proofErr w:type="spellEnd"/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4163E1">
              <w:rPr>
                <w:rFonts w:ascii="Calibri Light" w:hAnsi="Calibri Light" w:cs="Calibri Light"/>
                <w:bCs/>
              </w:rPr>
              <w:t>7</w:t>
            </w:r>
            <w:r w:rsidR="001124AE">
              <w:rPr>
                <w:rFonts w:ascii="Calibri Light" w:hAnsi="Calibri Light" w:cs="Calibri Light"/>
                <w:bCs/>
              </w:rPr>
              <w:t>8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4163E1">
              <w:rPr>
                <w:rFonts w:ascii="Calibri Light" w:hAnsi="Calibri Light" w:cs="Calibri Light"/>
                <w:bCs/>
              </w:rPr>
              <w:t>83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C3566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Hrvatski jezik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9C3566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9C3566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C0DC5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0DC5">
              <w:rPr>
                <w:rFonts w:ascii="Calibri Light" w:hAnsi="Calibri Light" w:cs="Calibri Light"/>
              </w:rPr>
              <w:t>učitelj/</w:t>
            </w:r>
            <w:proofErr w:type="spellStart"/>
            <w:r w:rsidR="004C0DC5">
              <w:rPr>
                <w:rFonts w:ascii="Calibri Light" w:hAnsi="Calibri Light" w:cs="Calibri Light"/>
              </w:rPr>
              <w:t>ica</w:t>
            </w:r>
            <w:proofErr w:type="spellEnd"/>
            <w:r w:rsidR="004C0DC5">
              <w:rPr>
                <w:rFonts w:ascii="Calibri Light" w:hAnsi="Calibri Light" w:cs="Calibri Light"/>
              </w:rPr>
              <w:t xml:space="preserve"> će najaviti novu cjelinu 'Drugi svjetski rat', uputiti učenike na udžbenik (U/str. 78) te ih upitati: </w:t>
            </w:r>
            <w:r w:rsidR="004C0DC5" w:rsidRPr="001031E8">
              <w:rPr>
                <w:rFonts w:ascii="Calibri Light" w:hAnsi="Calibri Light" w:cs="Calibri Light"/>
                <w:i/>
                <w:iCs/>
              </w:rPr>
              <w:t>Kako se nazivao Prvi svjetski rat prije nego je izbio Drugi?</w:t>
            </w:r>
            <w:r w:rsidR="001031E8">
              <w:rPr>
                <w:rFonts w:ascii="Calibri Light" w:hAnsi="Calibri Light" w:cs="Calibri Light"/>
                <w:i/>
                <w:iCs/>
              </w:rPr>
              <w:t xml:space="preserve"> Zašto se zvao 'Veliki'? Što je trebao 'okončati'? </w:t>
            </w:r>
            <w:r w:rsidR="003A67FB">
              <w:rPr>
                <w:rFonts w:ascii="Calibri Light" w:hAnsi="Calibri Light" w:cs="Calibri Light"/>
                <w:i/>
                <w:iCs/>
              </w:rPr>
              <w:t>Je li rat dobro rješenje i t</w:t>
            </w:r>
            <w:r w:rsidR="001031E8">
              <w:rPr>
                <w:rFonts w:ascii="Calibri Light" w:hAnsi="Calibri Light" w:cs="Calibri Light"/>
                <w:i/>
                <w:iCs/>
              </w:rPr>
              <w:t xml:space="preserve">rebaju li se problemi između država rješavati ratom? </w:t>
            </w:r>
          </w:p>
          <w:p w:rsidR="003A67FB" w:rsidRDefault="003A67FB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 w:rsidRPr="003A67FB">
              <w:rPr>
                <w:rFonts w:ascii="Calibri Light" w:hAnsi="Calibri Light" w:cs="Calibri Light"/>
                <w:i/>
                <w:iCs/>
              </w:rPr>
              <w:t>Što je Liga naroda? Na čiju je inicijativu nastala i koji joj je bio cilj? Koji joj je bio glavni nedostatak?</w:t>
            </w:r>
          </w:p>
          <w:p w:rsidR="003A67FB" w:rsidRDefault="003A67FB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480D79" w:rsidRDefault="003A67FB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što usmeno odgovore na pitanja, 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pročitati tekst 'Uvod u cjelinu' </w:t>
            </w:r>
            <w:r w:rsidR="00480D79">
              <w:rPr>
                <w:rFonts w:ascii="Calibri Light" w:hAnsi="Calibri Light" w:cs="Calibri Light"/>
              </w:rPr>
              <w:t xml:space="preserve">(U/str. 78) te će učenici </w:t>
            </w:r>
            <w:r w:rsidR="00F50D45">
              <w:rPr>
                <w:rFonts w:ascii="Calibri Light" w:hAnsi="Calibri Light" w:cs="Calibri Light"/>
              </w:rPr>
              <w:t xml:space="preserve">u </w:t>
            </w:r>
            <w:r w:rsidR="00F50D45" w:rsidRPr="00F50D45">
              <w:rPr>
                <w:rFonts w:ascii="Calibri Light" w:hAnsi="Calibri Light" w:cs="Calibri Light"/>
                <w:u w:val="single"/>
              </w:rPr>
              <w:t>prvoj aktivnosti</w:t>
            </w:r>
            <w:r w:rsidR="00F50D45">
              <w:rPr>
                <w:rFonts w:ascii="Calibri Light" w:hAnsi="Calibri Light" w:cs="Calibri Light"/>
              </w:rPr>
              <w:t xml:space="preserve"> </w:t>
            </w:r>
            <w:r w:rsidR="00480D79">
              <w:rPr>
                <w:rFonts w:ascii="Calibri Light" w:hAnsi="Calibri Light" w:cs="Calibri Light"/>
              </w:rPr>
              <w:t>odgovoriti na pitanja u bilježnicu:</w:t>
            </w:r>
          </w:p>
          <w:p w:rsidR="00480D79" w:rsidRDefault="00480D79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80D79" w:rsidRDefault="00A13755" w:rsidP="00EF54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su godine početka i kraja Drugog svjetskog rata?</w:t>
            </w:r>
          </w:p>
          <w:p w:rsidR="00A13755" w:rsidRDefault="00A13755" w:rsidP="00EF54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Gdje su se vodili najveći sukobi?</w:t>
            </w:r>
          </w:p>
          <w:p w:rsidR="00A13755" w:rsidRDefault="00A13755" w:rsidP="00EF54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su zemlje predvodnice Trojnog pakta, a koje Saveznika?</w:t>
            </w:r>
          </w:p>
          <w:p w:rsidR="00A13755" w:rsidRDefault="00A13755" w:rsidP="00EF54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je totalni rat?</w:t>
            </w:r>
          </w:p>
          <w:p w:rsidR="00A13755" w:rsidRDefault="00A13755" w:rsidP="00EF54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je genocid? Što je pridonijelo velikom broju stradalih</w:t>
            </w:r>
            <w:r w:rsidR="00647132">
              <w:rPr>
                <w:rFonts w:ascii="Calibri Light" w:hAnsi="Calibri Light" w:cs="Calibri Light"/>
                <w:i/>
                <w:iCs/>
              </w:rPr>
              <w:t xml:space="preserve"> u ratu</w:t>
            </w:r>
            <w:r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AE5B48" w:rsidRDefault="00AE5B48" w:rsidP="00AE5B4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AE5B48" w:rsidRPr="00AE5B48" w:rsidRDefault="00AE5B48" w:rsidP="00AE5B4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AE5B48">
              <w:rPr>
                <w:rFonts w:ascii="Calibri Light" w:hAnsi="Calibri Light" w:cs="Calibri Light"/>
              </w:rPr>
              <w:t>-učitelj/</w:t>
            </w:r>
            <w:proofErr w:type="spellStart"/>
            <w:r w:rsidRPr="00AE5B48">
              <w:rPr>
                <w:rFonts w:ascii="Calibri Light" w:hAnsi="Calibri Light" w:cs="Calibri Light"/>
              </w:rPr>
              <w:t>ica</w:t>
            </w:r>
            <w:proofErr w:type="spellEnd"/>
            <w:r w:rsidRPr="00AE5B48">
              <w:rPr>
                <w:rFonts w:ascii="Calibri Light" w:hAnsi="Calibri Light" w:cs="Calibri Light"/>
              </w:rPr>
              <w:t xml:space="preserve"> će provjeriti točnost odgovora i zapisati i na (pametnu) ploču</w:t>
            </w:r>
          </w:p>
          <w:p w:rsidR="00AE5B48" w:rsidRPr="00AE5B48" w:rsidRDefault="00AE5B48" w:rsidP="00AE5B48">
            <w:pPr>
              <w:jc w:val="both"/>
              <w:rPr>
                <w:rFonts w:ascii="Calibri Light" w:hAnsi="Calibri Light" w:cs="Calibri Light"/>
              </w:rPr>
            </w:pPr>
            <w:r w:rsidRPr="00AE5B48">
              <w:rPr>
                <w:rFonts w:ascii="Calibri Light" w:hAnsi="Calibri Light" w:cs="Calibri Light"/>
              </w:rPr>
              <w:t>-u nastavi će se koristiti povijesni zemljovid 'Drugi svjetski rat'</w:t>
            </w:r>
          </w:p>
          <w:p w:rsidR="00AE5B48" w:rsidRPr="009066F3" w:rsidRDefault="00AE5B48" w:rsidP="00AE5B48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AE5B48" w:rsidRDefault="00AE5B48" w:rsidP="00AE5B48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13755" w:rsidRPr="001A49B4" w:rsidRDefault="00A13755" w:rsidP="001A49B4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031E8" w:rsidRPr="000D5F46" w:rsidRDefault="001031E8" w:rsidP="00ED54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pitanja radi provjere razumijevanja (VZU) </w:t>
            </w:r>
            <w:r w:rsidR="00ED54B6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 </w:t>
            </w:r>
          </w:p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D54B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D54B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teksta (VZU) </w:t>
            </w:r>
            <w:r w:rsidR="00ED54B6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praćenje učeničkog rada  tijekom aktivnosti</w:t>
            </w:r>
          </w:p>
          <w:p w:rsidR="00E83A26" w:rsidRP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9C3566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81" w:rsidRDefault="005C048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D54B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izlaganjem objasniti kako se prije samog početka Drugog svjetskog rata u Španjolskoj vodio građanski rat </w:t>
            </w:r>
            <w:r w:rsidR="006049AB">
              <w:rPr>
                <w:rFonts w:ascii="Calibri Light" w:hAnsi="Calibri Light" w:cs="Calibri Light"/>
              </w:rPr>
              <w:t>između Narodne fronte i fašističke Falange pod vodstvom Francisca Franca (fotografije dostupne u DDS-u)</w:t>
            </w:r>
            <w:r w:rsidR="00F50D45">
              <w:rPr>
                <w:rFonts w:ascii="Calibri Light" w:hAnsi="Calibri Light" w:cs="Calibri Light"/>
              </w:rPr>
              <w:t xml:space="preserve"> te kako su Njemačka i Italija pomagale Francu u ratu do njegove pobjede; jedan od prepoznatljivih simbola tog rata je slika '</w:t>
            </w:r>
            <w:proofErr w:type="spellStart"/>
            <w:r w:rsidR="00F50D45">
              <w:rPr>
                <w:rFonts w:ascii="Calibri Light" w:hAnsi="Calibri Light" w:cs="Calibri Light"/>
              </w:rPr>
              <w:t>Guernica</w:t>
            </w:r>
            <w:proofErr w:type="spellEnd"/>
            <w:r w:rsidR="00F50D45">
              <w:rPr>
                <w:rFonts w:ascii="Calibri Light" w:hAnsi="Calibri Light" w:cs="Calibri Light"/>
              </w:rPr>
              <w:t xml:space="preserve">' </w:t>
            </w:r>
            <w:r w:rsidR="00A41934">
              <w:rPr>
                <w:rFonts w:ascii="Calibri Light" w:hAnsi="Calibri Light" w:cs="Calibri Light"/>
              </w:rPr>
              <w:t>(bombardiran grad</w:t>
            </w:r>
            <w:r w:rsidR="00EF5AB7">
              <w:rPr>
                <w:rFonts w:ascii="Calibri Light" w:hAnsi="Calibri Light" w:cs="Calibri Light"/>
              </w:rPr>
              <w:t xml:space="preserve"> u ratu</w:t>
            </w:r>
            <w:r w:rsidR="00A41934">
              <w:rPr>
                <w:rFonts w:ascii="Calibri Light" w:hAnsi="Calibri Light" w:cs="Calibri Light"/>
              </w:rPr>
              <w:t xml:space="preserve">) </w:t>
            </w:r>
            <w:proofErr w:type="spellStart"/>
            <w:r w:rsidR="00F50D45">
              <w:rPr>
                <w:rFonts w:ascii="Calibri Light" w:hAnsi="Calibri Light" w:cs="Calibri Light"/>
              </w:rPr>
              <w:t>Pabla</w:t>
            </w:r>
            <w:proofErr w:type="spellEnd"/>
            <w:r w:rsidR="00F50D45">
              <w:rPr>
                <w:rFonts w:ascii="Calibri Light" w:hAnsi="Calibri Light" w:cs="Calibri Light"/>
              </w:rPr>
              <w:t xml:space="preserve"> Picassa (U/str. 80) koju će učenici</w:t>
            </w:r>
            <w:r w:rsidR="00C05044">
              <w:rPr>
                <w:rFonts w:ascii="Calibri Light" w:hAnsi="Calibri Light" w:cs="Calibri Light"/>
              </w:rPr>
              <w:t xml:space="preserve"> u </w:t>
            </w:r>
            <w:r w:rsidR="00C05044" w:rsidRPr="00C05044">
              <w:rPr>
                <w:rFonts w:ascii="Calibri Light" w:hAnsi="Calibri Light" w:cs="Calibri Light"/>
                <w:u w:val="single"/>
              </w:rPr>
              <w:t>drugoj aktivnosti</w:t>
            </w:r>
            <w:r w:rsidR="00C05044">
              <w:rPr>
                <w:rFonts w:ascii="Calibri Light" w:hAnsi="Calibri Light" w:cs="Calibri Light"/>
              </w:rPr>
              <w:t xml:space="preserve"> </w:t>
            </w:r>
            <w:r w:rsidR="00F50D45">
              <w:rPr>
                <w:rFonts w:ascii="Calibri Light" w:hAnsi="Calibri Light" w:cs="Calibri Light"/>
              </w:rPr>
              <w:t xml:space="preserve"> pomno </w:t>
            </w:r>
            <w:r w:rsidR="00A41934">
              <w:rPr>
                <w:rFonts w:ascii="Calibri Light" w:hAnsi="Calibri Light" w:cs="Calibri Light"/>
              </w:rPr>
              <w:t>proučiti i potom usmeno odgovoriti na pitanja ispod slike</w:t>
            </w:r>
            <w:r w:rsidR="00C05044">
              <w:rPr>
                <w:rFonts w:ascii="Calibri Light" w:hAnsi="Calibri Light" w:cs="Calibri Light"/>
              </w:rPr>
              <w:t xml:space="preserve">, dok će u nastavku aktivnosti proučiti karikaturu </w:t>
            </w:r>
            <w:r w:rsidR="002E3060">
              <w:rPr>
                <w:rFonts w:ascii="Calibri Light" w:hAnsi="Calibri Light" w:cs="Calibri Light"/>
              </w:rPr>
              <w:t>(U/str. 80)</w:t>
            </w:r>
            <w:r w:rsidR="009C3566">
              <w:rPr>
                <w:rFonts w:ascii="Calibri Light" w:hAnsi="Calibri Light" w:cs="Calibri Light"/>
              </w:rPr>
              <w:t xml:space="preserve">, pročitati tekst ispod nje i odgovoriti usmeno na pitanja </w:t>
            </w:r>
          </w:p>
          <w:p w:rsidR="008C095D" w:rsidRDefault="00EF5AB7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nacistički diktator Hitler 1935. počeo žestoko kršiti Versajski ugovor (na čemu je uvelike i temeljio politiku</w:t>
            </w:r>
            <w:r w:rsidR="007F2EEF">
              <w:rPr>
                <w:rFonts w:ascii="Calibri Light" w:hAnsi="Calibri Light" w:cs="Calibri Light"/>
              </w:rPr>
              <w:t>, a dodatan poticaj mu je dalo i talijansko osvajanje Etiopije</w:t>
            </w:r>
            <w:r>
              <w:rPr>
                <w:rFonts w:ascii="Calibri Light" w:hAnsi="Calibri Light" w:cs="Calibri Light"/>
              </w:rPr>
              <w:t>) na način da je uvedena opća vojna obveza, povećana je vojna proizvodnja, poslana je vojska u demilitarizirano područje</w:t>
            </w:r>
            <w:r w:rsidR="008C095D">
              <w:rPr>
                <w:rFonts w:ascii="Calibri Light" w:hAnsi="Calibri Light" w:cs="Calibri Light"/>
              </w:rPr>
              <w:t xml:space="preserve"> Porajnja, no kako je reakcija Lige Naroda bila slaba; politika je to popuštanja karakteristična za period prije </w:t>
            </w:r>
            <w:r w:rsidR="001C125A">
              <w:rPr>
                <w:rFonts w:ascii="Calibri Light" w:hAnsi="Calibri Light" w:cs="Calibri Light"/>
              </w:rPr>
              <w:t xml:space="preserve">početka </w:t>
            </w:r>
            <w:r w:rsidR="008C095D">
              <w:rPr>
                <w:rFonts w:ascii="Calibri Light" w:hAnsi="Calibri Light" w:cs="Calibri Light"/>
              </w:rPr>
              <w:t>Drugog svjetskog rata</w:t>
            </w:r>
          </w:p>
          <w:p w:rsidR="008C095D" w:rsidRDefault="008C095D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u </w:t>
            </w:r>
            <w:r w:rsidRPr="00292CD0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1C125A">
              <w:rPr>
                <w:rFonts w:ascii="Calibri Light" w:hAnsi="Calibri Light" w:cs="Calibri Light"/>
              </w:rPr>
              <w:t xml:space="preserve">pročitati tekst 'Politika popuštanja' </w:t>
            </w:r>
            <w:r w:rsidR="00CB61AA">
              <w:rPr>
                <w:rFonts w:ascii="Calibri Light" w:hAnsi="Calibri Light" w:cs="Calibri Light"/>
              </w:rPr>
              <w:t>(U/str. 80 – 81) i u bilježnicu odgovoriti na pitanja:</w:t>
            </w:r>
          </w:p>
          <w:p w:rsidR="00CB61AA" w:rsidRDefault="00CB61AA" w:rsidP="00CB61A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CB61AA">
              <w:rPr>
                <w:rFonts w:ascii="Calibri Light" w:hAnsi="Calibri Light" w:cs="Calibri Light"/>
                <w:i/>
                <w:iCs/>
              </w:rPr>
              <w:t>Što je politika popuštanja?</w:t>
            </w:r>
            <w:r>
              <w:rPr>
                <w:rFonts w:ascii="Calibri Light" w:hAnsi="Calibri Light" w:cs="Calibri Light"/>
                <w:i/>
                <w:iCs/>
              </w:rPr>
              <w:t xml:space="preserve"> Navedi dva razloga zašto se provodila.</w:t>
            </w:r>
          </w:p>
          <w:p w:rsidR="00CB61AA" w:rsidRDefault="00CB61AA" w:rsidP="00CB61A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Što je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Anschluss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>? Kakav je bio stav Austrijanaca prema tom događaju?</w:t>
            </w:r>
          </w:p>
          <w:p w:rsidR="00CB61AA" w:rsidRDefault="00CB61AA" w:rsidP="00CB61A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Koji dio Čehoslovačke je Hitler htio pripojiti i zašto?</w:t>
            </w:r>
          </w:p>
          <w:p w:rsidR="00CB61AA" w:rsidRDefault="00CB61AA" w:rsidP="00CB61A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Što je odlučeno na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Minhenskoj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 xml:space="preserve"> konferenciji?</w:t>
            </w:r>
          </w:p>
          <w:p w:rsidR="001A49B4" w:rsidRDefault="001A49B4" w:rsidP="001A49B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nasumično prozivati učenike i provjeriti točnost odgovora</w:t>
            </w:r>
            <w:r w:rsidR="00E1770E">
              <w:rPr>
                <w:rFonts w:ascii="Calibri Light" w:hAnsi="Calibri Light" w:cs="Calibri Light"/>
              </w:rPr>
              <w:t xml:space="preserve"> koje će oni zapisati na (pametnu) ploču </w:t>
            </w:r>
          </w:p>
          <w:p w:rsidR="001A49B4" w:rsidRDefault="001A49B4" w:rsidP="001A49B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62786C" w:rsidRPr="001A49B4" w:rsidRDefault="0062786C" w:rsidP="001A49B4">
            <w:pPr>
              <w:jc w:val="both"/>
              <w:rPr>
                <w:rFonts w:ascii="Calibri Light" w:hAnsi="Calibri Light" w:cs="Calibri Light"/>
              </w:rPr>
            </w:pPr>
          </w:p>
          <w:p w:rsidR="00787A7C" w:rsidRDefault="001901B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83206C">
              <w:rPr>
                <w:rFonts w:ascii="Calibri Light" w:hAnsi="Calibri Light" w:cs="Calibri Light"/>
              </w:rPr>
              <w:t>uputiti učenike na kartu (U/str. 81) kako bi je proanalizirali</w:t>
            </w:r>
            <w:r w:rsidR="001F3716">
              <w:rPr>
                <w:rFonts w:ascii="Calibri Light" w:hAnsi="Calibri Light" w:cs="Calibri Light"/>
              </w:rPr>
              <w:t xml:space="preserve"> i utvrdili gdje se nalaze spomenuti teritoriji</w:t>
            </w:r>
            <w:r w:rsidR="0083206C">
              <w:rPr>
                <w:rFonts w:ascii="Calibri Light" w:hAnsi="Calibri Light" w:cs="Calibri Light"/>
              </w:rPr>
              <w:t xml:space="preserve"> </w:t>
            </w:r>
          </w:p>
          <w:p w:rsidR="00E75732" w:rsidRDefault="00787A7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A45BF">
              <w:rPr>
                <w:rFonts w:ascii="Calibri Light" w:hAnsi="Calibri Light" w:cs="Calibri Light"/>
              </w:rPr>
              <w:t xml:space="preserve">zatim </w:t>
            </w:r>
            <w:r>
              <w:rPr>
                <w:rFonts w:ascii="Calibri Light" w:hAnsi="Calibri Light" w:cs="Calibri Light"/>
              </w:rPr>
              <w:t xml:space="preserve">će učenici </w:t>
            </w:r>
            <w:r w:rsidR="004A45BF">
              <w:rPr>
                <w:rFonts w:ascii="Calibri Light" w:hAnsi="Calibri Light" w:cs="Calibri Light"/>
              </w:rPr>
              <w:t xml:space="preserve">u </w:t>
            </w:r>
            <w:r w:rsidR="004A45BF" w:rsidRPr="001F3716">
              <w:rPr>
                <w:rFonts w:ascii="Calibri Light" w:hAnsi="Calibri Light" w:cs="Calibri Light"/>
                <w:u w:val="single"/>
              </w:rPr>
              <w:t>četvrtoj aktivnosti</w:t>
            </w:r>
            <w:r w:rsidR="004A45BF">
              <w:rPr>
                <w:rFonts w:ascii="Calibri Light" w:hAnsi="Calibri Light" w:cs="Calibri Light"/>
              </w:rPr>
              <w:t xml:space="preserve"> </w:t>
            </w:r>
            <w:r w:rsidR="0010259D">
              <w:rPr>
                <w:rFonts w:ascii="Calibri Light" w:hAnsi="Calibri Light" w:cs="Calibri Light"/>
              </w:rPr>
              <w:t xml:space="preserve">usporediti atmosferu na dvije fotografije u dijelu povijesni koncept – usporedba i sučeljavanje (U/str. 82) </w:t>
            </w:r>
            <w:r>
              <w:rPr>
                <w:rFonts w:ascii="Calibri Light" w:hAnsi="Calibri Light" w:cs="Calibri Light"/>
              </w:rPr>
              <w:t>te odgovoriti na 4. pitanje</w:t>
            </w:r>
            <w:r w:rsidR="0008023B">
              <w:rPr>
                <w:rFonts w:ascii="Calibri Light" w:hAnsi="Calibri Light" w:cs="Calibri Light"/>
              </w:rPr>
              <w:t xml:space="preserve"> dok će učitelj/</w:t>
            </w:r>
            <w:proofErr w:type="spellStart"/>
            <w:r w:rsidR="0008023B">
              <w:rPr>
                <w:rFonts w:ascii="Calibri Light" w:hAnsi="Calibri Light" w:cs="Calibri Light"/>
              </w:rPr>
              <w:t>ica</w:t>
            </w:r>
            <w:proofErr w:type="spellEnd"/>
            <w:r w:rsidR="0008023B">
              <w:rPr>
                <w:rFonts w:ascii="Calibri Light" w:hAnsi="Calibri Light" w:cs="Calibri Light"/>
              </w:rPr>
              <w:t xml:space="preserve"> objasniti prirodu nacizma i fašizma koji se </w:t>
            </w:r>
            <w:r w:rsidR="00E75732">
              <w:rPr>
                <w:rFonts w:ascii="Calibri Light" w:hAnsi="Calibri Light" w:cs="Calibri Light"/>
              </w:rPr>
              <w:t>ne zadovoljavaju dobivenim teritorijima nego uvijek žele još kršeći dana obećanja i prijeteći državama koje su im novi cilj</w:t>
            </w:r>
          </w:p>
          <w:p w:rsidR="00EF5AB7" w:rsidRDefault="00E7573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8023B">
              <w:rPr>
                <w:rFonts w:ascii="Calibri Light" w:hAnsi="Calibri Light" w:cs="Calibri Light"/>
              </w:rPr>
              <w:t xml:space="preserve">u </w:t>
            </w:r>
            <w:r w:rsidR="00787A7C">
              <w:rPr>
                <w:rFonts w:ascii="Calibri Light" w:hAnsi="Calibri Light" w:cs="Calibri Light"/>
              </w:rPr>
              <w:t xml:space="preserve">nastavku aktivnosti </w:t>
            </w:r>
            <w:r w:rsidR="0008023B">
              <w:rPr>
                <w:rFonts w:ascii="Calibri Light" w:hAnsi="Calibri Light" w:cs="Calibri Light"/>
              </w:rPr>
              <w:t xml:space="preserve">će </w:t>
            </w:r>
            <w:r w:rsidR="00787A7C">
              <w:rPr>
                <w:rFonts w:ascii="Calibri Light" w:hAnsi="Calibri Light" w:cs="Calibri Light"/>
              </w:rPr>
              <w:t xml:space="preserve">protumačiti karikaturu </w:t>
            </w:r>
            <w:r w:rsidR="0008023B">
              <w:rPr>
                <w:rFonts w:ascii="Calibri Light" w:hAnsi="Calibri Light" w:cs="Calibri Light"/>
              </w:rPr>
              <w:t xml:space="preserve">Chamberlaina i Hitlera (U/str. </w:t>
            </w:r>
            <w:r>
              <w:rPr>
                <w:rFonts w:ascii="Calibri Light" w:hAnsi="Calibri Light" w:cs="Calibri Light"/>
              </w:rPr>
              <w:t xml:space="preserve">82) koja dodatno objašnjava Hitlerove poteze </w:t>
            </w:r>
            <w:r w:rsidR="00467A29">
              <w:rPr>
                <w:rFonts w:ascii="Calibri Light" w:hAnsi="Calibri Light" w:cs="Calibri Light"/>
              </w:rPr>
              <w:t>i njegovo iskorištavanje</w:t>
            </w:r>
            <w:r>
              <w:rPr>
                <w:rFonts w:ascii="Calibri Light" w:hAnsi="Calibri Light" w:cs="Calibri Light"/>
              </w:rPr>
              <w:t xml:space="preserve"> politik</w:t>
            </w:r>
            <w:r w:rsidR="00467A29">
              <w:rPr>
                <w:rFonts w:ascii="Calibri Light" w:hAnsi="Calibri Light" w:cs="Calibri Light"/>
              </w:rPr>
              <w:t xml:space="preserve">e </w:t>
            </w:r>
            <w:r>
              <w:rPr>
                <w:rFonts w:ascii="Calibri Light" w:hAnsi="Calibri Light" w:cs="Calibri Light"/>
              </w:rPr>
              <w:t>popuštanja</w:t>
            </w:r>
          </w:p>
          <w:p w:rsidR="00467A29" w:rsidRDefault="00467A2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3B3CFC">
              <w:rPr>
                <w:rFonts w:ascii="Calibri Light" w:hAnsi="Calibri Light" w:cs="Calibri Light"/>
              </w:rPr>
              <w:t>potom koristeći kartu Poljske</w:t>
            </w:r>
            <w:r w:rsidR="00D14ED2">
              <w:rPr>
                <w:rFonts w:ascii="Calibri Light" w:hAnsi="Calibri Light" w:cs="Calibri Light"/>
              </w:rPr>
              <w:t xml:space="preserve"> i propagandni plakat o </w:t>
            </w:r>
            <w:proofErr w:type="spellStart"/>
            <w:r w:rsidR="00D14ED2">
              <w:rPr>
                <w:rFonts w:ascii="Calibri Light" w:hAnsi="Calibri Light" w:cs="Calibri Light"/>
              </w:rPr>
              <w:t>Danzigu</w:t>
            </w:r>
            <w:proofErr w:type="spellEnd"/>
            <w:r w:rsidR="003B3CFC">
              <w:rPr>
                <w:rFonts w:ascii="Calibri Light" w:hAnsi="Calibri Light" w:cs="Calibri Light"/>
              </w:rPr>
              <w:t xml:space="preserve"> (dostupno u DDS-u) </w:t>
            </w:r>
            <w:r w:rsidR="00D14ED2">
              <w:rPr>
                <w:rFonts w:ascii="Calibri Light" w:hAnsi="Calibri Light" w:cs="Calibri Light"/>
              </w:rPr>
              <w:t xml:space="preserve">objasniti kako je Hitler htio grad </w:t>
            </w:r>
            <w:proofErr w:type="spellStart"/>
            <w:r w:rsidR="00D14ED2">
              <w:rPr>
                <w:rFonts w:ascii="Calibri Light" w:hAnsi="Calibri Light" w:cs="Calibri Light"/>
              </w:rPr>
              <w:t>Danzig</w:t>
            </w:r>
            <w:proofErr w:type="spellEnd"/>
            <w:r w:rsidR="00D14ED2">
              <w:rPr>
                <w:rFonts w:ascii="Calibri Light" w:hAnsi="Calibri Light" w:cs="Calibri Light"/>
              </w:rPr>
              <w:t xml:space="preserve"> (tada pod upravom Lige naroda) kao i koridor prema Istočnoj Pruskoj kako bi je spojio s ostatkom Njemačke </w:t>
            </w:r>
          </w:p>
          <w:p w:rsidR="003C2953" w:rsidRDefault="0042279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 </w:t>
            </w:r>
            <w:proofErr w:type="spellStart"/>
            <w:r>
              <w:rPr>
                <w:rFonts w:ascii="Calibri Light" w:hAnsi="Calibri Light" w:cs="Calibri Light"/>
              </w:rPr>
              <w:t>posljednoj</w:t>
            </w:r>
            <w:proofErr w:type="spellEnd"/>
            <w:r>
              <w:rPr>
                <w:rFonts w:ascii="Calibri Light" w:hAnsi="Calibri Light" w:cs="Calibri Light"/>
              </w:rPr>
              <w:t xml:space="preserve">, petoj aktivnosti, učenici će </w:t>
            </w:r>
            <w:r w:rsidR="00DD2576">
              <w:rPr>
                <w:rFonts w:ascii="Calibri Light" w:hAnsi="Calibri Light" w:cs="Calibri Light"/>
              </w:rPr>
              <w:t>riješiti zadatak za ispunjavanje nakon čitanja teksta 'Početak Drugog svjetskog rata'</w:t>
            </w:r>
          </w:p>
          <w:p w:rsidR="00AE060C" w:rsidRPr="00D15BB3" w:rsidRDefault="00467A29" w:rsidP="006D4D5A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52AA6" w:rsidRDefault="00D52AA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E7AD9" w:rsidRDefault="00D515B2" w:rsidP="00ED54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41934">
              <w:rPr>
                <w:rFonts w:ascii="Calibri Light" w:hAnsi="Calibri Light" w:cs="Calibri Light"/>
              </w:rPr>
              <w:t>analiza slikovnog izvora,</w:t>
            </w:r>
            <w:r w:rsidR="009C3566">
              <w:rPr>
                <w:rFonts w:ascii="Calibri Light" w:hAnsi="Calibri Light" w:cs="Calibri Light"/>
              </w:rPr>
              <w:t xml:space="preserve"> analiza karikature, </w:t>
            </w:r>
            <w:r w:rsidR="00A41934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pitanja radi provjere razumijevanja (VZU) </w:t>
            </w:r>
            <w:r w:rsidR="00ED54B6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</w:t>
            </w:r>
          </w:p>
          <w:p w:rsidR="00967FA6" w:rsidRDefault="00967FA6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C3566" w:rsidRDefault="009C3566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67FA6" w:rsidRDefault="00967FA6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92CD0" w:rsidRDefault="00292CD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92CD0" w:rsidRDefault="00292CD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92CD0" w:rsidRDefault="00292CD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92CD0" w:rsidRDefault="00292CD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92CD0" w:rsidRDefault="00292CD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92CD0" w:rsidRDefault="00292CD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770E" w:rsidRDefault="00E1770E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770E" w:rsidRPr="00E02DB0" w:rsidRDefault="00E1770E" w:rsidP="00E02DB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770E" w:rsidRDefault="00E1770E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458C7" w:rsidRPr="00D458C7" w:rsidRDefault="00D458C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314B31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ED54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1770E">
              <w:rPr>
                <w:rFonts w:ascii="Calibri Light" w:hAnsi="Calibri Light" w:cs="Calibri Light"/>
              </w:rPr>
              <w:t xml:space="preserve">pitanja i odgovori (VZU)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52851" w:rsidRDefault="0025285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2786C" w:rsidRDefault="0062786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F1420" w:rsidRDefault="006F142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87A7C" w:rsidRDefault="007C640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povijesn</w:t>
            </w:r>
            <w:r w:rsidR="00E75732">
              <w:rPr>
                <w:rFonts w:ascii="Calibri Light" w:hAnsi="Calibri Light" w:cs="Calibri Light"/>
              </w:rPr>
              <w:t>i</w:t>
            </w:r>
            <w:r>
              <w:rPr>
                <w:rFonts w:ascii="Calibri Light" w:hAnsi="Calibri Light" w:cs="Calibri Light"/>
              </w:rPr>
              <w:t xml:space="preserve"> zemljovid</w:t>
            </w:r>
            <w:r w:rsidR="00787A7C">
              <w:rPr>
                <w:rFonts w:ascii="Calibri Light" w:hAnsi="Calibri Light" w:cs="Calibri Light"/>
              </w:rPr>
              <w:t xml:space="preserve"> (VZU)</w:t>
            </w:r>
          </w:p>
          <w:p w:rsidR="00787A7C" w:rsidRDefault="00787A7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787A7C" w:rsidP="00ED54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2786C">
              <w:rPr>
                <w:rFonts w:ascii="Calibri Light" w:hAnsi="Calibri Light" w:cs="Calibri Light"/>
              </w:rPr>
              <w:t xml:space="preserve"> analiza slikovnih izvora</w:t>
            </w:r>
            <w:r w:rsidR="007C6408">
              <w:rPr>
                <w:rFonts w:ascii="Calibri Light" w:hAnsi="Calibri Light" w:cs="Calibri Light"/>
              </w:rPr>
              <w:t xml:space="preserve"> (VZU) </w:t>
            </w:r>
            <w:r w:rsidR="00ED54B6">
              <w:rPr>
                <w:rFonts w:ascii="Calibri Light" w:hAnsi="Calibri Light" w:cs="Calibri Light"/>
              </w:rPr>
              <w:t>–</w:t>
            </w:r>
            <w:r w:rsidR="007C6408">
              <w:rPr>
                <w:rFonts w:ascii="Calibri Light" w:hAnsi="Calibri Light" w:cs="Calibri Light"/>
              </w:rPr>
              <w:t xml:space="preserve"> praćenje učeničkog rada  tijekom aktivnosti</w:t>
            </w:r>
          </w:p>
          <w:p w:rsidR="00D52AA6" w:rsidRDefault="00D52AA6" w:rsidP="00F35565">
            <w:pPr>
              <w:jc w:val="both"/>
              <w:rPr>
                <w:rFonts w:ascii="Calibri Light" w:hAnsi="Calibri Light"/>
              </w:rPr>
            </w:pPr>
          </w:p>
          <w:p w:rsidR="00E75732" w:rsidRDefault="00E75732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67A29" w:rsidRDefault="00467A29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67A29" w:rsidRDefault="00467A29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732" w:rsidRDefault="00E75732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732" w:rsidRDefault="00E75732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732" w:rsidRDefault="00E75732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E65249" w:rsidRDefault="00E65249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D54B6">
              <w:rPr>
                <w:rFonts w:ascii="Calibri Light" w:hAnsi="Calibri Light" w:cs="Calibri Light"/>
              </w:rPr>
              <w:t xml:space="preserve"> </w:t>
            </w:r>
            <w:r w:rsidR="00E75732">
              <w:rPr>
                <w:rFonts w:ascii="Calibri Light" w:hAnsi="Calibri Light" w:cs="Calibri Light"/>
              </w:rPr>
              <w:t>analiza karikature</w:t>
            </w:r>
            <w:r>
              <w:rPr>
                <w:rFonts w:ascii="Calibri Light" w:hAnsi="Calibri Light" w:cs="Calibri Light"/>
              </w:rPr>
              <w:t xml:space="preserve"> (VZ</w:t>
            </w:r>
            <w:r w:rsidR="00111186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>, VKU)</w:t>
            </w:r>
            <w:r w:rsidR="00585431">
              <w:rPr>
                <w:rFonts w:ascii="Calibri Light" w:hAnsi="Calibri Light" w:cs="Calibri Light"/>
              </w:rPr>
              <w:t xml:space="preserve"> – učenici iznose svoja razmišljanja i </w:t>
            </w:r>
            <w:r w:rsidR="00F41567">
              <w:rPr>
                <w:rFonts w:ascii="Calibri Light" w:hAnsi="Calibri Light" w:cs="Calibri Light"/>
              </w:rPr>
              <w:t>stavove</w:t>
            </w:r>
          </w:p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732" w:rsidRDefault="00E75732" w:rsidP="00E75732">
            <w:pPr>
              <w:jc w:val="both"/>
              <w:rPr>
                <w:rFonts w:ascii="Calibri Light" w:hAnsi="Calibri Light" w:cs="Calibri Light"/>
              </w:rPr>
            </w:pPr>
          </w:p>
          <w:p w:rsidR="001B2F38" w:rsidRDefault="001B2F38" w:rsidP="00E75732">
            <w:pPr>
              <w:jc w:val="both"/>
              <w:rPr>
                <w:rFonts w:ascii="Calibri Light" w:hAnsi="Calibri Light" w:cs="Calibri Light"/>
              </w:rPr>
            </w:pPr>
          </w:p>
          <w:p w:rsidR="001B2F38" w:rsidRPr="000D5F46" w:rsidRDefault="001B2F38" w:rsidP="00E75732">
            <w:pPr>
              <w:jc w:val="both"/>
              <w:rPr>
                <w:rFonts w:ascii="Calibri Light" w:hAnsi="Calibri Light" w:cs="Calibri Light"/>
              </w:rPr>
            </w:pPr>
          </w:p>
          <w:p w:rsidR="00E75732" w:rsidRDefault="00E75732" w:rsidP="00E757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55EF6">
              <w:rPr>
                <w:rFonts w:ascii="Calibri Light" w:hAnsi="Calibri Light" w:cs="Calibri Light"/>
              </w:rPr>
              <w:t xml:space="preserve">zadatak za ispunjavanje- </w:t>
            </w:r>
            <w:r w:rsidRPr="000D5F46">
              <w:rPr>
                <w:rFonts w:ascii="Calibri Light" w:hAnsi="Calibri Light" w:cs="Calibri Light"/>
              </w:rPr>
              <w:t xml:space="preserve"> (VZU)</w:t>
            </w:r>
          </w:p>
          <w:p w:rsidR="0057573A" w:rsidRPr="0046169A" w:rsidRDefault="0057573A" w:rsidP="0046169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9C3566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1A76EA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3206C">
              <w:rPr>
                <w:rFonts w:ascii="Calibri Light" w:hAnsi="Calibri Light" w:cs="Calibri Light"/>
              </w:rPr>
              <w:t xml:space="preserve">učenici će na ploči nacrtati lentu vremena sa događajima od 1935. do 1939.  i na karti još jednom pokazati teritorije spomenute u današnjoj lekciji </w:t>
            </w:r>
          </w:p>
          <w:p w:rsidR="00D15BB3" w:rsidRPr="000D5F46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3206C">
              <w:rPr>
                <w:rFonts w:ascii="Calibri Light" w:hAnsi="Calibri Light" w:cs="Calibri Light"/>
              </w:rPr>
              <w:t>lenta vremena, povijesni zemljovid</w:t>
            </w:r>
            <w:r w:rsidRPr="000D5F46">
              <w:rPr>
                <w:rFonts w:ascii="Calibri Light" w:hAnsi="Calibri Light" w:cs="Calibri Light"/>
              </w:rPr>
              <w:t xml:space="preserve"> (</w:t>
            </w:r>
            <w:r w:rsidR="00E75732">
              <w:rPr>
                <w:rFonts w:ascii="Calibri Light" w:hAnsi="Calibri Light" w:cs="Calibri Light"/>
              </w:rPr>
              <w:t>VKU</w:t>
            </w:r>
            <w:r w:rsidRPr="000D5F46">
              <w:rPr>
                <w:rFonts w:ascii="Calibri Light" w:hAnsi="Calibri Light" w:cs="Calibri Light"/>
              </w:rPr>
              <w:t>)</w:t>
            </w:r>
          </w:p>
        </w:tc>
      </w:tr>
    </w:tbl>
    <w:p w:rsidR="004C0DC5" w:rsidRDefault="004C0DC5">
      <w:pPr>
        <w:rPr>
          <w:rFonts w:ascii="Calibri Light" w:hAnsi="Calibri Light" w:cs="Calibri Light"/>
          <w:b/>
          <w:sz w:val="24"/>
          <w:szCs w:val="24"/>
        </w:rPr>
      </w:pPr>
    </w:p>
    <w:p w:rsidR="00E75732" w:rsidRDefault="00E75732">
      <w:pPr>
        <w:rPr>
          <w:rFonts w:ascii="Calibri Light" w:hAnsi="Calibri Light" w:cs="Calibri Light"/>
          <w:b/>
          <w:sz w:val="24"/>
          <w:szCs w:val="24"/>
        </w:rPr>
      </w:pPr>
    </w:p>
    <w:p w:rsidR="00D15BB3" w:rsidRDefault="00D15BB3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451EE6" w:rsidRDefault="004C0DC5" w:rsidP="00ED54B6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>Politika popuštanja i početak rata</w:t>
      </w:r>
    </w:p>
    <w:p w:rsidR="00146C5E" w:rsidRPr="00146C5E" w:rsidRDefault="00146C5E" w:rsidP="00146C5E">
      <w:pPr>
        <w:pStyle w:val="NoSpacing"/>
        <w:rPr>
          <w:rFonts w:ascii="Calibri Light" w:hAnsi="Calibri Light" w:cs="Calibri Light"/>
        </w:rPr>
      </w:pPr>
    </w:p>
    <w:p w:rsidR="00146C5E" w:rsidRPr="00146C5E" w:rsidRDefault="00146C5E" w:rsidP="00146C5E">
      <w:pPr>
        <w:pStyle w:val="NoSpacing"/>
        <w:rPr>
          <w:rFonts w:ascii="Calibri Light" w:hAnsi="Calibri Light" w:cs="Calibri Light"/>
        </w:rPr>
      </w:pPr>
      <w:r w:rsidRPr="00146C5E">
        <w:rPr>
          <w:rFonts w:ascii="Calibri Light" w:hAnsi="Calibri Light" w:cs="Calibri Light"/>
        </w:rPr>
        <w:t xml:space="preserve">– </w:t>
      </w:r>
      <w:r w:rsidRPr="00146C5E">
        <w:rPr>
          <w:rFonts w:ascii="Calibri Light" w:hAnsi="Calibri Light" w:cs="Calibri Light"/>
          <w:b/>
          <w:bCs/>
        </w:rPr>
        <w:t xml:space="preserve">politika popuštanja </w:t>
      </w:r>
      <w:r w:rsidRPr="00146C5E">
        <w:rPr>
          <w:rFonts w:ascii="Calibri Light" w:hAnsi="Calibri Light" w:cs="Calibri Light"/>
        </w:rPr>
        <w:t>Lige naroda</w:t>
      </w:r>
      <w:r>
        <w:rPr>
          <w:rFonts w:ascii="Calibri Light" w:hAnsi="Calibri Light" w:cs="Calibri Light"/>
        </w:rPr>
        <w:t xml:space="preserve"> – radi izbjegavanja novog rata</w:t>
      </w:r>
    </w:p>
    <w:p w:rsidR="00146C5E" w:rsidRPr="00146C5E" w:rsidRDefault="00146C5E" w:rsidP="00146C5E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→</w:t>
      </w:r>
      <w:r w:rsidR="00D0094E">
        <w:rPr>
          <w:rFonts w:ascii="Calibri Light" w:hAnsi="Calibri Light" w:cs="Calibri Light"/>
        </w:rPr>
        <w:t xml:space="preserve"> </w:t>
      </w:r>
      <w:r w:rsidRPr="00146C5E">
        <w:rPr>
          <w:rFonts w:ascii="Calibri Light" w:hAnsi="Calibri Light" w:cs="Calibri Light"/>
        </w:rPr>
        <w:t xml:space="preserve">Njemačka krši Versajski ugovor: opća vojna obveza, </w:t>
      </w:r>
      <w:r w:rsidR="00D0094E">
        <w:rPr>
          <w:rFonts w:ascii="Calibri Light" w:hAnsi="Calibri Light" w:cs="Calibri Light"/>
        </w:rPr>
        <w:t>razvoj</w:t>
      </w:r>
      <w:r w:rsidRPr="00146C5E">
        <w:rPr>
          <w:rFonts w:ascii="Calibri Light" w:hAnsi="Calibri Light" w:cs="Calibri Light"/>
        </w:rPr>
        <w:t xml:space="preserve"> vojne industrije, remilitarizacija Porajnja, </w:t>
      </w:r>
      <w:proofErr w:type="spellStart"/>
      <w:r w:rsidRPr="00146C5E">
        <w:rPr>
          <w:rFonts w:ascii="Calibri Light" w:hAnsi="Calibri Light" w:cs="Calibri Light"/>
        </w:rPr>
        <w:t>Anschluss</w:t>
      </w:r>
      <w:proofErr w:type="spellEnd"/>
    </w:p>
    <w:p w:rsidR="00146C5E" w:rsidRPr="00146C5E" w:rsidRDefault="00146C5E" w:rsidP="00146C5E">
      <w:pPr>
        <w:pStyle w:val="NoSpacing"/>
        <w:rPr>
          <w:rFonts w:ascii="Calibri Light" w:hAnsi="Calibri Light" w:cs="Calibri Light"/>
        </w:rPr>
      </w:pPr>
    </w:p>
    <w:p w:rsidR="00D0094E" w:rsidRDefault="00146C5E" w:rsidP="00146C5E">
      <w:pPr>
        <w:pStyle w:val="NoSpacing"/>
        <w:rPr>
          <w:rFonts w:ascii="Calibri Light" w:hAnsi="Calibri Light" w:cs="Calibri Light"/>
        </w:rPr>
      </w:pPr>
      <w:r w:rsidRPr="00146C5E">
        <w:rPr>
          <w:rFonts w:ascii="Calibri Light" w:hAnsi="Calibri Light" w:cs="Calibri Light"/>
        </w:rPr>
        <w:t>– prva osvajanja:</w:t>
      </w:r>
      <w:r>
        <w:rPr>
          <w:rFonts w:ascii="Calibri Light" w:hAnsi="Calibri Light" w:cs="Calibri Light"/>
        </w:rPr>
        <w:t xml:space="preserve"> </w:t>
      </w:r>
    </w:p>
    <w:p w:rsidR="00146C5E" w:rsidRDefault="00146C5E" w:rsidP="00D0094E">
      <w:pPr>
        <w:pStyle w:val="NoSpacing"/>
        <w:numPr>
          <w:ilvl w:val="0"/>
          <w:numId w:val="4"/>
        </w:numPr>
        <w:rPr>
          <w:rFonts w:ascii="Calibri Light" w:hAnsi="Calibri Light" w:cs="Calibri Light"/>
        </w:rPr>
      </w:pPr>
      <w:r w:rsidRPr="00146C5E">
        <w:rPr>
          <w:rFonts w:ascii="Calibri Light" w:hAnsi="Calibri Light" w:cs="Calibri Light"/>
        </w:rPr>
        <w:t>Italij</w:t>
      </w:r>
      <w:r>
        <w:rPr>
          <w:rFonts w:ascii="Calibri Light" w:hAnsi="Calibri Light" w:cs="Calibri Light"/>
        </w:rPr>
        <w:t>a</w:t>
      </w:r>
      <w:r w:rsidRPr="00146C5E">
        <w:rPr>
          <w:rFonts w:ascii="Calibri Light" w:hAnsi="Calibri Light" w:cs="Calibri Light"/>
        </w:rPr>
        <w:t xml:space="preserve"> osvojila Etiopiju</w:t>
      </w:r>
      <w:r w:rsidR="00D0094E">
        <w:rPr>
          <w:rFonts w:ascii="Calibri Light" w:hAnsi="Calibri Light" w:cs="Calibri Light"/>
        </w:rPr>
        <w:t xml:space="preserve"> 1936.</w:t>
      </w:r>
    </w:p>
    <w:p w:rsidR="003C2953" w:rsidRDefault="00D0094E" w:rsidP="00891105">
      <w:pPr>
        <w:pStyle w:val="NoSpacing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Njemačka pripojila Austriju (</w:t>
      </w:r>
      <w:proofErr w:type="spellStart"/>
      <w:r w:rsidRPr="00146C5E">
        <w:rPr>
          <w:rFonts w:ascii="Calibri Light" w:hAnsi="Calibri Light" w:cs="Calibri Light"/>
        </w:rPr>
        <w:t>Anschluss</w:t>
      </w:r>
      <w:proofErr w:type="spellEnd"/>
      <w:r>
        <w:rPr>
          <w:rFonts w:ascii="Calibri Light" w:hAnsi="Calibri Light" w:cs="Calibri Light"/>
        </w:rPr>
        <w:t>)</w:t>
      </w:r>
      <w:r w:rsidR="0089110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i Sudete 1938.</w:t>
      </w:r>
      <w:r w:rsidR="00891105">
        <w:rPr>
          <w:rFonts w:ascii="Calibri Light" w:hAnsi="Calibri Light" w:cs="Calibri Light"/>
        </w:rPr>
        <w:t xml:space="preserve"> (dobila na </w:t>
      </w:r>
      <w:proofErr w:type="spellStart"/>
      <w:r w:rsidR="00891105">
        <w:rPr>
          <w:rFonts w:ascii="Calibri Light" w:hAnsi="Calibri Light" w:cs="Calibri Light"/>
        </w:rPr>
        <w:t>Minhenskoj</w:t>
      </w:r>
      <w:proofErr w:type="spellEnd"/>
      <w:r w:rsidR="00891105">
        <w:rPr>
          <w:rFonts w:ascii="Calibri Light" w:hAnsi="Calibri Light" w:cs="Calibri Light"/>
        </w:rPr>
        <w:t xml:space="preserve"> konferenciji)</w:t>
      </w:r>
    </w:p>
    <w:p w:rsidR="00891105" w:rsidRPr="00891105" w:rsidRDefault="00891105" w:rsidP="00891105">
      <w:pPr>
        <w:pStyle w:val="NoSpacing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Njemačka pripojila cijelu Češku 1939.</w:t>
      </w:r>
    </w:p>
    <w:p w:rsidR="00D0094E" w:rsidRDefault="00D0094E" w:rsidP="00146C5E">
      <w:pPr>
        <w:pStyle w:val="NoSpacing"/>
        <w:rPr>
          <w:rFonts w:ascii="Calibri Light" w:hAnsi="Calibri Light" w:cs="Calibri Light"/>
        </w:rPr>
      </w:pPr>
    </w:p>
    <w:p w:rsidR="00146C5E" w:rsidRPr="00146C5E" w:rsidRDefault="00146C5E" w:rsidP="00146C5E">
      <w:pPr>
        <w:pStyle w:val="NoSpacing"/>
        <w:rPr>
          <w:rFonts w:ascii="Calibri Light" w:hAnsi="Calibri Light" w:cs="Calibri Light"/>
        </w:rPr>
      </w:pPr>
      <w:r w:rsidRPr="00146C5E">
        <w:rPr>
          <w:rFonts w:ascii="Calibri Light" w:hAnsi="Calibri Light" w:cs="Calibri Light"/>
        </w:rPr>
        <w:t>– sporazum o nenapadanju – Njemačka i SSSR</w:t>
      </w:r>
    </w:p>
    <w:p w:rsidR="00146C5E" w:rsidRPr="00D0094E" w:rsidRDefault="00146C5E" w:rsidP="00146C5E">
      <w:pPr>
        <w:pStyle w:val="NoSpacing"/>
        <w:rPr>
          <w:rFonts w:ascii="Calibri Light" w:hAnsi="Calibri Light" w:cs="Calibri Light"/>
          <w:b/>
          <w:bCs/>
        </w:rPr>
      </w:pPr>
      <w:r w:rsidRPr="00146C5E">
        <w:rPr>
          <w:rFonts w:ascii="Calibri Light" w:hAnsi="Calibri Light" w:cs="Calibri Light"/>
        </w:rPr>
        <w:t>– napad na Poljsku</w:t>
      </w:r>
      <w:r w:rsidR="00D0094E">
        <w:rPr>
          <w:rFonts w:ascii="Calibri Light" w:hAnsi="Calibri Light" w:cs="Calibri Light"/>
        </w:rPr>
        <w:t xml:space="preserve"> → </w:t>
      </w:r>
      <w:r w:rsidRPr="00D0094E">
        <w:rPr>
          <w:rFonts w:ascii="Calibri Light" w:hAnsi="Calibri Light" w:cs="Calibri Light"/>
          <w:b/>
          <w:bCs/>
        </w:rPr>
        <w:t>1.rujna 1939. – započeo Drugi svjetski rat</w:t>
      </w:r>
    </w:p>
    <w:p w:rsidR="00D52AA6" w:rsidRDefault="00D52AA6" w:rsidP="00594552">
      <w:pPr>
        <w:rPr>
          <w:rFonts w:ascii="Calibri Light" w:hAnsi="Calibri Light" w:cs="Calibri Light"/>
          <w:b/>
          <w:u w:val="single"/>
        </w:rPr>
      </w:pPr>
    </w:p>
    <w:p w:rsidR="00451EE6" w:rsidRDefault="00451EE6" w:rsidP="00594552">
      <w:pPr>
        <w:rPr>
          <w:rFonts w:ascii="Calibri Light" w:hAnsi="Calibri Light" w:cs="Calibri Light"/>
          <w:b/>
          <w:u w:val="single"/>
        </w:rPr>
      </w:pPr>
    </w:p>
    <w:p w:rsidR="00D15BB3" w:rsidRPr="00D15BB3" w:rsidRDefault="00D15BB3" w:rsidP="00594552">
      <w:pPr>
        <w:rPr>
          <w:rFonts w:ascii="Calibri Light" w:hAnsi="Calibri Light" w:cs="Calibri Light"/>
          <w:b/>
          <w:sz w:val="24"/>
          <w:szCs w:val="24"/>
        </w:rPr>
      </w:pPr>
      <w:r w:rsidRPr="00D15BB3">
        <w:rPr>
          <w:rFonts w:ascii="Calibri Light" w:hAnsi="Calibri Light" w:cs="Calibri Light"/>
          <w:b/>
          <w:sz w:val="24"/>
          <w:szCs w:val="24"/>
        </w:rPr>
        <w:t>Zadatak za ispunjavanje</w:t>
      </w:r>
    </w:p>
    <w:p w:rsidR="00D01E0B" w:rsidRDefault="0047524D" w:rsidP="004752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Hitler se nakon okupacije Češke okrenuo novoj državi - _________________-</w:t>
      </w:r>
    </w:p>
    <w:p w:rsidR="0047524D" w:rsidRDefault="0047524D" w:rsidP="004752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1. zahtjev – grad ____________</w:t>
      </w:r>
    </w:p>
    <w:p w:rsidR="0047524D" w:rsidRDefault="0047524D" w:rsidP="004752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2. zahtjev – koridor kojim je __________ ___________ odsječena od ostatka Njemačke</w:t>
      </w:r>
    </w:p>
    <w:p w:rsidR="0047524D" w:rsidRDefault="00F81100" w:rsidP="004752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Poljska – sklopila savez s _______________ i ____________</w:t>
      </w:r>
    </w:p>
    <w:p w:rsidR="00F81100" w:rsidRDefault="00F81100" w:rsidP="004752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Njemačka – potpisala sporazum o nenapadanju s ______________</w:t>
      </w:r>
    </w:p>
    <w:p w:rsidR="00F81100" w:rsidRPr="0047524D" w:rsidRDefault="00F81100" w:rsidP="004752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1.rujna 1939. – Njemačka napada Poljsku → započeo ________ ________________ ______</w:t>
      </w:r>
    </w:p>
    <w:p w:rsidR="00B120C6" w:rsidRPr="00D01E0B" w:rsidRDefault="00B120C6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D01E0B" w:rsidRPr="00D01E0B" w:rsidRDefault="00D01E0B" w:rsidP="00D01E0B">
      <w:pPr>
        <w:pStyle w:val="NoSpacing"/>
        <w:rPr>
          <w:rFonts w:ascii="Calibri Light" w:hAnsi="Calibri Light" w:cs="Calibri Light"/>
        </w:rPr>
      </w:pPr>
    </w:p>
    <w:p w:rsidR="0080289C" w:rsidRPr="00D01E0B" w:rsidRDefault="00D01E0B" w:rsidP="00D01E0B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, </w:t>
      </w:r>
      <w:r w:rsidRPr="00D01E0B">
        <w:rPr>
          <w:rStyle w:val="Emphasis"/>
          <w:rFonts w:ascii="Calibri Light" w:hAnsi="Calibri Light" w:cs="Calibri Light"/>
        </w:rPr>
        <w:t>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 / Novi </w:t>
      </w:r>
      <w:proofErr w:type="spellStart"/>
      <w:r w:rsidRPr="00D01E0B">
        <w:rPr>
          <w:rFonts w:ascii="Calibri Light" w:hAnsi="Calibri Light" w:cs="Calibri Light"/>
        </w:rPr>
        <w:t>Liber</w:t>
      </w:r>
      <w:proofErr w:type="spellEnd"/>
      <w:r w:rsidRPr="00D01E0B">
        <w:rPr>
          <w:rFonts w:ascii="Calibri Light" w:hAnsi="Calibri Light" w:cs="Calibri Light"/>
        </w:rPr>
        <w:t>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New </w:t>
      </w:r>
      <w:proofErr w:type="spellStart"/>
      <w:r w:rsidRPr="00D01E0B">
        <w:rPr>
          <w:rFonts w:ascii="Calibri Light" w:hAnsi="Calibri Light" w:cs="Calibri Light"/>
        </w:rPr>
        <w:t>Jersey</w:t>
      </w:r>
      <w:proofErr w:type="spellEnd"/>
      <w:r w:rsidRPr="00D01E0B">
        <w:rPr>
          <w:rFonts w:ascii="Calibri Light" w:hAnsi="Calibri Light" w:cs="Calibri Light"/>
        </w:rPr>
        <w:t>, 1989.</w:t>
      </w:r>
      <w:r w:rsidR="0080289C" w:rsidRPr="00D01E0B">
        <w:rPr>
          <w:rFonts w:ascii="Calibri Light" w:hAnsi="Calibri Light" w:cs="Calibri Light"/>
        </w:rPr>
        <w:t>.</w:t>
      </w:r>
    </w:p>
    <w:sectPr w:rsidR="0080289C" w:rsidRPr="00D01E0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338" w:rsidRDefault="00935338" w:rsidP="00D03447">
      <w:pPr>
        <w:spacing w:after="0" w:line="240" w:lineRule="auto"/>
      </w:pPr>
      <w:r>
        <w:separator/>
      </w:r>
    </w:p>
  </w:endnote>
  <w:endnote w:type="continuationSeparator" w:id="0">
    <w:p w:rsidR="00935338" w:rsidRDefault="00935338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338" w:rsidRDefault="00935338" w:rsidP="00D03447">
      <w:pPr>
        <w:spacing w:after="0" w:line="240" w:lineRule="auto"/>
      </w:pPr>
      <w:r>
        <w:separator/>
      </w:r>
    </w:p>
  </w:footnote>
  <w:footnote w:type="continuationSeparator" w:id="0">
    <w:p w:rsidR="00935338" w:rsidRDefault="00935338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1000"/>
    <w:rsid w:val="00054180"/>
    <w:rsid w:val="00070768"/>
    <w:rsid w:val="0007610E"/>
    <w:rsid w:val="0008015D"/>
    <w:rsid w:val="0008023B"/>
    <w:rsid w:val="000973EF"/>
    <w:rsid w:val="000D569A"/>
    <w:rsid w:val="000E0413"/>
    <w:rsid w:val="0010259D"/>
    <w:rsid w:val="001031E8"/>
    <w:rsid w:val="00111186"/>
    <w:rsid w:val="00111C5C"/>
    <w:rsid w:val="001124AE"/>
    <w:rsid w:val="00146C5E"/>
    <w:rsid w:val="00147B86"/>
    <w:rsid w:val="00154F0C"/>
    <w:rsid w:val="00164F4F"/>
    <w:rsid w:val="00170F9B"/>
    <w:rsid w:val="001901B2"/>
    <w:rsid w:val="0019223C"/>
    <w:rsid w:val="001A49B4"/>
    <w:rsid w:val="001A76EA"/>
    <w:rsid w:val="001B2C54"/>
    <w:rsid w:val="001B2F38"/>
    <w:rsid w:val="001B35A7"/>
    <w:rsid w:val="001B62A3"/>
    <w:rsid w:val="001C125A"/>
    <w:rsid w:val="001F3716"/>
    <w:rsid w:val="001F3B19"/>
    <w:rsid w:val="00213BC9"/>
    <w:rsid w:val="002174FD"/>
    <w:rsid w:val="00235162"/>
    <w:rsid w:val="00237EB8"/>
    <w:rsid w:val="002461BA"/>
    <w:rsid w:val="00250828"/>
    <w:rsid w:val="00252851"/>
    <w:rsid w:val="00255EF6"/>
    <w:rsid w:val="00276C5E"/>
    <w:rsid w:val="00292CD0"/>
    <w:rsid w:val="002A072A"/>
    <w:rsid w:val="002B7B07"/>
    <w:rsid w:val="002C181B"/>
    <w:rsid w:val="002D2034"/>
    <w:rsid w:val="002D5B87"/>
    <w:rsid w:val="002E0EB9"/>
    <w:rsid w:val="002E3060"/>
    <w:rsid w:val="002F7837"/>
    <w:rsid w:val="00314B31"/>
    <w:rsid w:val="0031770F"/>
    <w:rsid w:val="00350A0E"/>
    <w:rsid w:val="00370BAD"/>
    <w:rsid w:val="00384208"/>
    <w:rsid w:val="0038543A"/>
    <w:rsid w:val="003932AD"/>
    <w:rsid w:val="003A67FB"/>
    <w:rsid w:val="003B2856"/>
    <w:rsid w:val="003B3CFC"/>
    <w:rsid w:val="003C0979"/>
    <w:rsid w:val="003C2953"/>
    <w:rsid w:val="003E0318"/>
    <w:rsid w:val="004163E1"/>
    <w:rsid w:val="0042279A"/>
    <w:rsid w:val="00423B9E"/>
    <w:rsid w:val="00451EE6"/>
    <w:rsid w:val="0046169A"/>
    <w:rsid w:val="00464D1C"/>
    <w:rsid w:val="00467A29"/>
    <w:rsid w:val="0047524D"/>
    <w:rsid w:val="004801CE"/>
    <w:rsid w:val="00480D79"/>
    <w:rsid w:val="004947E9"/>
    <w:rsid w:val="004A2B72"/>
    <w:rsid w:val="004A45BF"/>
    <w:rsid w:val="004C0DC5"/>
    <w:rsid w:val="004C4433"/>
    <w:rsid w:val="004E4CF9"/>
    <w:rsid w:val="004F27EC"/>
    <w:rsid w:val="004F5619"/>
    <w:rsid w:val="00504F0B"/>
    <w:rsid w:val="005242A9"/>
    <w:rsid w:val="0057573A"/>
    <w:rsid w:val="00585431"/>
    <w:rsid w:val="00594552"/>
    <w:rsid w:val="005A73DA"/>
    <w:rsid w:val="005B4F80"/>
    <w:rsid w:val="005C0481"/>
    <w:rsid w:val="005D76F7"/>
    <w:rsid w:val="005E5189"/>
    <w:rsid w:val="005F2C1D"/>
    <w:rsid w:val="005F5325"/>
    <w:rsid w:val="005F75B8"/>
    <w:rsid w:val="006049AB"/>
    <w:rsid w:val="00605288"/>
    <w:rsid w:val="0062786C"/>
    <w:rsid w:val="00635BA4"/>
    <w:rsid w:val="00636363"/>
    <w:rsid w:val="00647132"/>
    <w:rsid w:val="00666653"/>
    <w:rsid w:val="00667837"/>
    <w:rsid w:val="00687504"/>
    <w:rsid w:val="006A0740"/>
    <w:rsid w:val="006A73F6"/>
    <w:rsid w:val="006A74BC"/>
    <w:rsid w:val="006B0A77"/>
    <w:rsid w:val="006C4092"/>
    <w:rsid w:val="006C44F5"/>
    <w:rsid w:val="006D452A"/>
    <w:rsid w:val="006D4D5A"/>
    <w:rsid w:val="006E1AEA"/>
    <w:rsid w:val="006E35D2"/>
    <w:rsid w:val="006E7AD9"/>
    <w:rsid w:val="006F1420"/>
    <w:rsid w:val="006F25F8"/>
    <w:rsid w:val="007008EF"/>
    <w:rsid w:val="00702630"/>
    <w:rsid w:val="00716677"/>
    <w:rsid w:val="00757846"/>
    <w:rsid w:val="007612B4"/>
    <w:rsid w:val="00761301"/>
    <w:rsid w:val="00767D76"/>
    <w:rsid w:val="007864D2"/>
    <w:rsid w:val="00787A7C"/>
    <w:rsid w:val="007A3C51"/>
    <w:rsid w:val="007A4512"/>
    <w:rsid w:val="007B0620"/>
    <w:rsid w:val="007C6408"/>
    <w:rsid w:val="007F2EEF"/>
    <w:rsid w:val="008004E5"/>
    <w:rsid w:val="0080289C"/>
    <w:rsid w:val="00802E5F"/>
    <w:rsid w:val="0083206C"/>
    <w:rsid w:val="008363C0"/>
    <w:rsid w:val="00843C9F"/>
    <w:rsid w:val="008471F9"/>
    <w:rsid w:val="00855940"/>
    <w:rsid w:val="00891105"/>
    <w:rsid w:val="008930AA"/>
    <w:rsid w:val="008C095D"/>
    <w:rsid w:val="008C6FF1"/>
    <w:rsid w:val="008F00E5"/>
    <w:rsid w:val="00904922"/>
    <w:rsid w:val="009066F3"/>
    <w:rsid w:val="009135D9"/>
    <w:rsid w:val="0092115A"/>
    <w:rsid w:val="009334B3"/>
    <w:rsid w:val="00935338"/>
    <w:rsid w:val="00943E93"/>
    <w:rsid w:val="0096081D"/>
    <w:rsid w:val="00967FA6"/>
    <w:rsid w:val="00985AD6"/>
    <w:rsid w:val="0099256E"/>
    <w:rsid w:val="00995DEC"/>
    <w:rsid w:val="009B5605"/>
    <w:rsid w:val="009C3566"/>
    <w:rsid w:val="009D226A"/>
    <w:rsid w:val="009F1E98"/>
    <w:rsid w:val="009F3615"/>
    <w:rsid w:val="009F7599"/>
    <w:rsid w:val="00A04241"/>
    <w:rsid w:val="00A128C8"/>
    <w:rsid w:val="00A13755"/>
    <w:rsid w:val="00A16F9F"/>
    <w:rsid w:val="00A32E6E"/>
    <w:rsid w:val="00A41934"/>
    <w:rsid w:val="00A44E8C"/>
    <w:rsid w:val="00A51A78"/>
    <w:rsid w:val="00A52E74"/>
    <w:rsid w:val="00A56F3E"/>
    <w:rsid w:val="00A63224"/>
    <w:rsid w:val="00A72020"/>
    <w:rsid w:val="00AA039F"/>
    <w:rsid w:val="00AA2838"/>
    <w:rsid w:val="00AE060C"/>
    <w:rsid w:val="00AE1014"/>
    <w:rsid w:val="00AE492A"/>
    <w:rsid w:val="00AE5B48"/>
    <w:rsid w:val="00B120C6"/>
    <w:rsid w:val="00B43187"/>
    <w:rsid w:val="00B51617"/>
    <w:rsid w:val="00B6284E"/>
    <w:rsid w:val="00B93708"/>
    <w:rsid w:val="00BB5D6C"/>
    <w:rsid w:val="00BD6FD5"/>
    <w:rsid w:val="00C05044"/>
    <w:rsid w:val="00C06785"/>
    <w:rsid w:val="00C121B8"/>
    <w:rsid w:val="00C1357A"/>
    <w:rsid w:val="00C4002A"/>
    <w:rsid w:val="00C46FC4"/>
    <w:rsid w:val="00C51BB1"/>
    <w:rsid w:val="00C6115C"/>
    <w:rsid w:val="00C63B89"/>
    <w:rsid w:val="00C74214"/>
    <w:rsid w:val="00C80AD5"/>
    <w:rsid w:val="00CA24C5"/>
    <w:rsid w:val="00CA6D58"/>
    <w:rsid w:val="00CB218E"/>
    <w:rsid w:val="00CB61AA"/>
    <w:rsid w:val="00CB7E24"/>
    <w:rsid w:val="00CD5DA1"/>
    <w:rsid w:val="00CE140D"/>
    <w:rsid w:val="00CE2AE1"/>
    <w:rsid w:val="00CF3255"/>
    <w:rsid w:val="00D0094E"/>
    <w:rsid w:val="00D01E0B"/>
    <w:rsid w:val="00D03447"/>
    <w:rsid w:val="00D12D96"/>
    <w:rsid w:val="00D14ED2"/>
    <w:rsid w:val="00D15BB3"/>
    <w:rsid w:val="00D2137E"/>
    <w:rsid w:val="00D320F2"/>
    <w:rsid w:val="00D458C7"/>
    <w:rsid w:val="00D515B2"/>
    <w:rsid w:val="00D525C9"/>
    <w:rsid w:val="00D52AA6"/>
    <w:rsid w:val="00D856A7"/>
    <w:rsid w:val="00DA44A7"/>
    <w:rsid w:val="00DA7930"/>
    <w:rsid w:val="00DC4C6D"/>
    <w:rsid w:val="00DD2576"/>
    <w:rsid w:val="00DE4307"/>
    <w:rsid w:val="00E02DB0"/>
    <w:rsid w:val="00E1420B"/>
    <w:rsid w:val="00E14273"/>
    <w:rsid w:val="00E15ED8"/>
    <w:rsid w:val="00E1770E"/>
    <w:rsid w:val="00E31439"/>
    <w:rsid w:val="00E5269D"/>
    <w:rsid w:val="00E53AE2"/>
    <w:rsid w:val="00E65249"/>
    <w:rsid w:val="00E726B6"/>
    <w:rsid w:val="00E72F94"/>
    <w:rsid w:val="00E75732"/>
    <w:rsid w:val="00E814FD"/>
    <w:rsid w:val="00E83A26"/>
    <w:rsid w:val="00EA2FD1"/>
    <w:rsid w:val="00ED11CD"/>
    <w:rsid w:val="00ED54B6"/>
    <w:rsid w:val="00EE2330"/>
    <w:rsid w:val="00EF54B9"/>
    <w:rsid w:val="00EF5AB7"/>
    <w:rsid w:val="00F11193"/>
    <w:rsid w:val="00F15859"/>
    <w:rsid w:val="00F27DAB"/>
    <w:rsid w:val="00F41567"/>
    <w:rsid w:val="00F419C4"/>
    <w:rsid w:val="00F50D45"/>
    <w:rsid w:val="00F81100"/>
    <w:rsid w:val="00FA67B4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F804-DD00-4EE9-B778-DE065F93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220</cp:revision>
  <dcterms:created xsi:type="dcterms:W3CDTF">2019-08-23T10:03:00Z</dcterms:created>
  <dcterms:modified xsi:type="dcterms:W3CDTF">2021-06-07T11:24:00Z</dcterms:modified>
</cp:coreProperties>
</file>